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0b069f" w14:textId="60b069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621B0">
        <w:t>1</w:t>
      </w:r>
      <w:r w:rsidR="001A005E">
        <w:t>3</w:t>
      </w:r>
      <w:r w:rsidRPr="00884690" w:rsidR="00AE1F41">
        <w:t>. St-</w:t>
      </w:r>
      <w:r w:rsidR="007621B0">
        <w:t>921/2021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621B0">
        <w:t>1</w:t>
      </w:r>
      <w:r w:rsidR="001A005E">
        <w:t>3</w:t>
      </w:r>
      <w:r w:rsidR="00884690">
        <w:t>. St</w:t>
      </w:r>
      <w:r w:rsidR="00B13065">
        <w:t>-</w:t>
      </w:r>
      <w:r w:rsidR="007621B0">
        <w:t>921/2021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621B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621B0">
        <w:t xml:space="preserve">GAMEBOX WORLD d.o.o., OIB: 09601064760, Zagreb, Ulica Aleksandra </w:t>
      </w:r>
      <w:proofErr w:type="spellStart"/>
      <w:r w:rsidR="007621B0">
        <w:t>Alagovića</w:t>
      </w:r>
      <w:proofErr w:type="spellEnd"/>
      <w:r w:rsidR="007621B0">
        <w:t xml:space="preserve"> 34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21B0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621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21B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621B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621B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621B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1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21B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21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21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St-921/2021</izvorni_sadrzaj>
    <derivirana_varijabla naziv="DomainObject.Predmet.OznakaBroj_1">St-921/2021</derivirana_varijabla>
  </DomainObject.Predmet.OznakaBroj>
  <DomainObject.Predmet.OznakaBrojOptuznogAkta>
    <izvorni_sadrzaj>04-06-21-1845</izvorni_sadrzaj>
    <derivirana_varijabla naziv="DomainObject.Predmet.OznakaBrojOptuznogAkta_1">04-06-21-1845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GAMEBOX WORLD d.o.o.</izvorni_sadrzaj>
    <derivirana_varijabla naziv="DomainObject.Predmet.ProtustrankaFormated_1">  GAMEBOX WORLD d.o.o.</derivirana_varijabla>
  </DomainObject.Predmet.ProtustrankaFormated>
  <DomainObject.Predmet.ProtustrankaFormatedOIB>
    <izvorni_sadrzaj>  GAMEBOX WORLD d.o.o., OIB 09601064760</izvorni_sadrzaj>
    <derivirana_varijabla naziv="DomainObject.Predmet.ProtustrankaFormatedOIB_1">  GAMEBOX WORLD d.o.o., OIB 09601064760</derivirana_varijabla>
  </DomainObject.Predmet.ProtustrankaFormatedOIB>
  <DomainObject.Predmet.ProtustrankaFormatedWithAdress>
    <izvorni_sadrzaj> GAMEBOX WORLD d.o.o., Ulica Aleksandra Alagovića 34A, 10000 Zagreb</izvorni_sadrzaj>
    <derivirana_varijabla naziv="DomainObject.Predmet.ProtustrankaFormatedWithAdress_1"> GAMEBOX WORLD d.o.o., Ulica Aleksandra Alagovića 34A, 10000 Zagreb</derivirana_varijabla>
  </DomainObject.Predmet.ProtustrankaFormatedWithAdress>
  <DomainObject.Predmet.ProtustrankaFormatedWithAdressOIB>
    <izvorni_sadrzaj> GAMEBOX WORLD d.o.o., OIB 09601064760, Ulica Aleksandra Alagovića 34A, 10000 Zagreb</izvorni_sadrzaj>
    <derivirana_varijabla naziv="DomainObject.Predmet.ProtustrankaFormatedWithAdressOIB_1"> GAMEBOX WORLD d.o.o., OIB 09601064760, Ulica Aleksandra Alagovića 34A, 10000 Zagreb</derivirana_varijabla>
  </DomainObject.Predmet.ProtustrankaFormatedWithAdressOIB>
  <DomainObject.Predmet.ProtustrankaWithAdress>
    <izvorni_sadrzaj>GAMEBOX WORLD d.o.o. Ulica Aleksandra Alagovića 34A, 10000 Zagreb</izvorni_sadrzaj>
    <derivirana_varijabla naziv="DomainObject.Predmet.ProtustrankaWithAdress_1">GAMEBOX WORLD d.o.o. Ulica Aleksandra Alagovića 34A, 10000 Zagreb</derivirana_varijabla>
  </DomainObject.Predmet.ProtustrankaWithAdress>
  <DomainObject.Predmet.ProtustrankaWithAdressOIB>
    <izvorni_sadrzaj>GAMEBOX WORLD d.o.o., OIB 09601064760, Ulica Aleksandra Alagovića 34A, 10000 Zagreb</izvorni_sadrzaj>
    <derivirana_varijabla naziv="DomainObject.Predmet.ProtustrankaWithAdressOIB_1">GAMEBOX WORLD d.o.o., OIB 09601064760, Ulica Aleksandra Alagovića 34A, 10000 Zagreb</derivirana_varijabla>
  </DomainObject.Predmet.ProtustrankaWithAdressOIB>
  <DomainObject.Predmet.ProtustrankaNazivFormated>
    <izvorni_sadrzaj>GAMEBOX WORLD d.o.o.</izvorni_sadrzaj>
    <derivirana_varijabla naziv="DomainObject.Predmet.ProtustrankaNazivFormated_1">GAMEBOX WORLD d.o.o.</derivirana_varijabla>
  </DomainObject.Predmet.ProtustrankaNazivFormated>
  <DomainObject.Predmet.ProtustrankaNazivFormatedOIB>
    <izvorni_sadrzaj>GAMEBOX WORLD d.o.o., OIB 09601064760</izvorni_sadrzaj>
    <derivirana_varijabla naziv="DomainObject.Predmet.ProtustrankaNazivFormatedOIB_1">GAMEBOX WORLD d.o.o., OIB 09601064760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GAMEBOX WORLD d.o.o.</item>
    </izvorni_sadrzaj>
    <derivirana_varijabla naziv="DomainObject.Predmet.ProtuStrankaListFormated_1">
      <item>GAMEBOX WORLD d.o.o.</item>
    </derivirana_varijabla>
  </DomainObject.Predmet.ProtuStrankaListFormated>
  <DomainObject.Predmet.ProtuStrankaListFormatedOIB>
    <izvorni_sadrzaj>
      <item>GAMEBOX WORLD d.o.o., OIB 09601064760</item>
    </izvorni_sadrzaj>
    <derivirana_varijabla naziv="DomainObject.Predmet.ProtuStrankaListFormatedOIB_1">
      <item>GAMEBOX WORLD d.o.o., OIB 09601064760</item>
    </derivirana_varijabla>
  </DomainObject.Predmet.ProtuStrankaListFormatedOIB>
  <DomainObject.Predmet.ProtuStrankaListFormatedWithAdress>
    <izvorni_sadrzaj>
      <item>GAMEBOX WORLD d.o.o., Ulica Aleksandra Alagovića 34A, 10000 Zagreb</item>
    </izvorni_sadrzaj>
    <derivirana_varijabla naziv="DomainObject.Predmet.ProtuStrankaListFormatedWithAdress_1">
      <item>GAMEBOX WORLD d.o.o., Ulica Aleksandra Alagovića 34A, 10000 Zagreb</item>
    </derivirana_varijabla>
  </DomainObject.Predmet.ProtuStrankaListFormatedWithAdress>
  <DomainObject.Predmet.ProtuStrankaListFormatedWithAdressOIB>
    <izvorni_sadrzaj>
      <item>GAMEBOX WORLD d.o.o., OIB 09601064760, Ulica Aleksandra Alagovića 34A, 10000 Zagreb</item>
    </izvorni_sadrzaj>
    <derivirana_varijabla naziv="DomainObject.Predmet.ProtuStrankaListFormatedWithAdressOIB_1">
      <item>GAMEBOX WORLD d.o.o., OIB 09601064760, Ulica Aleksandra Alagovića 34A, 10000 Zagreb</item>
    </derivirana_varijabla>
  </DomainObject.Predmet.ProtuStrankaListFormatedWithAdressOIB>
  <DomainObject.Predmet.ProtuStrankaListNazivFormated>
    <izvorni_sadrzaj>
      <item>GAMEBOX WORLD d.o.o.</item>
    </izvorni_sadrzaj>
    <derivirana_varijabla naziv="DomainObject.Predmet.ProtuStrankaListNazivFormated_1">
      <item>GAMEBOX WORLD d.o.o.</item>
    </derivirana_varijabla>
  </DomainObject.Predmet.ProtuStrankaListNazivFormated>
  <DomainObject.Predmet.ProtuStrankaListNazivFormatedOIB>
    <izvorni_sadrzaj>
      <item>GAMEBOX WORLD d.o.o., OIB 09601064760</item>
    </izvorni_sadrzaj>
    <derivirana_varijabla naziv="DomainObject.Predmet.ProtuStrankaListNazivFormatedOIB_1">
      <item>GAMEBOX WORLD d.o.o., OIB 09601064760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GAMEBOX WORLD d.o.o.</izvorni_sadrzaj>
    <derivirana_varijabla naziv="DomainObject.Predmet.ProtustrankaIDrugi_1">GAMEBOX WORLD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GAMEBOX WORLD d.o.o., OIB 09601064760, Ulica Aleksandra Alagovića 34A, 10000 Zagreb</izvorni_sadrzaj>
    <derivirana_varijabla naziv="DomainObject.Predmet.ProtustrankaIDrugiAdressOIB_1">GAMEBOX WORLD d.o.o., OIB 09601064760, Ulica Aleksandra Alagovića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GAMEBOX WORLD d.o.o.</item>
      <item>Financijska agencija</item>
    </izvorni_sadrzaj>
    <derivirana_varijabla naziv="DomainObject.Predmet.SudioniciListNaziv_1">
      <item>GAMEBOX WORLD d.o.o.</item>
      <item>Financijska agencija</item>
    </derivirana_varijabla>
  </DomainObject.Predmet.SudioniciListNaziv>
  <DomainObject.Predmet.SudioniciListAdressOIB>
    <izvorni_sadrzaj>
      <item>GAMEBOX WORLD d.o.o., OIB 09601064760, Ulica Aleksandra Alagovića 34A,10000 Zagreb</item>
      <item>Financijska agencija, OIB 85821130368, TRG SVIBANJSKIH ŽRTAVA 1995. 1,10000 Zagreb</item>
    </izvorni_sadrzaj>
    <derivirana_varijabla naziv="DomainObject.Predmet.SudioniciListAdressOIB_1">
      <item>GAMEBOX WORLD d.o.o., OIB 09601064760, Ulica Aleksandra Alagovića 34A,10000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09601064760</item>
      <item>, OIB 85821130368</item>
    </izvorni_sadrzaj>
    <derivirana_varijabla naziv="DomainObject.Predmet.SudioniciListNazivOIB_1">
      <item>, OIB 09601064760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821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2021-04-21T08:38:00Z</cp:lastPrinted>
  <dcterms:modified xmlns:xsi="http://www.w3.org/2001/XMLSchema-instance" xsi:type="dcterms:W3CDTF">2021-04-21T08:38:00Z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